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1016"/>
      </w:tblGrid>
      <w:tr w:rsidR="006813F4" w:rsidRPr="00981392" w:rsidTr="00957269">
        <w:tc>
          <w:tcPr>
            <w:tcW w:w="11016" w:type="dxa"/>
          </w:tcPr>
          <w:p w:rsidR="006813F4" w:rsidRPr="000441A4" w:rsidRDefault="006813F4" w:rsidP="00957269">
            <w:pPr>
              <w:jc w:val="center"/>
              <w:rPr>
                <w:rFonts w:ascii="Gill Sans MT" w:hAnsi="Gill Sans MT"/>
                <w:sz w:val="28"/>
                <w:szCs w:val="26"/>
              </w:rPr>
            </w:pPr>
            <w:bookmarkStart w:id="0" w:name="_GoBack"/>
            <w:bookmarkEnd w:id="0"/>
            <w:r w:rsidRPr="000441A4">
              <w:rPr>
                <w:rFonts w:ascii="Gill Sans MT" w:hAnsi="Gill Sans MT"/>
                <w:sz w:val="28"/>
                <w:szCs w:val="26"/>
              </w:rPr>
              <w:t>NOTES: SECONDARY 2 HONORS</w:t>
            </w:r>
          </w:p>
          <w:p w:rsidR="006813F4" w:rsidRPr="00981392" w:rsidRDefault="006813F4" w:rsidP="00D74696">
            <w:pPr>
              <w:jc w:val="center"/>
              <w:rPr>
                <w:rFonts w:ascii="Gill Sans MT" w:hAnsi="Gill Sans MT"/>
                <w:b/>
                <w:sz w:val="26"/>
                <w:szCs w:val="26"/>
              </w:rPr>
            </w:pPr>
            <w:r w:rsidRPr="000441A4">
              <w:rPr>
                <w:rFonts w:ascii="Gill Sans MT" w:hAnsi="Gill Sans MT"/>
                <w:b/>
                <w:sz w:val="28"/>
                <w:szCs w:val="26"/>
              </w:rPr>
              <w:t xml:space="preserve"> </w:t>
            </w:r>
            <w:r w:rsidR="00926772" w:rsidRPr="000441A4">
              <w:rPr>
                <w:rFonts w:ascii="Gill Sans MT" w:hAnsi="Gill Sans MT"/>
                <w:b/>
                <w:sz w:val="28"/>
                <w:szCs w:val="26"/>
              </w:rPr>
              <w:t xml:space="preserve">UNIT 7: </w:t>
            </w:r>
            <w:r w:rsidR="008610FB" w:rsidRPr="000441A4">
              <w:rPr>
                <w:rFonts w:ascii="Gill Sans MT" w:hAnsi="Gill Sans MT"/>
                <w:b/>
                <w:sz w:val="28"/>
                <w:szCs w:val="26"/>
              </w:rPr>
              <w:t xml:space="preserve">Proving </w:t>
            </w:r>
            <w:r w:rsidR="00D74696">
              <w:rPr>
                <w:rFonts w:ascii="Gill Sans MT" w:hAnsi="Gill Sans MT"/>
                <w:b/>
                <w:sz w:val="28"/>
                <w:szCs w:val="26"/>
              </w:rPr>
              <w:t>Theorems About Triangles</w:t>
            </w:r>
            <w:r w:rsidR="00926772">
              <w:rPr>
                <w:b/>
                <w:sz w:val="28"/>
                <w:szCs w:val="26"/>
              </w:rPr>
              <w:t xml:space="preserve"> </w:t>
            </w:r>
          </w:p>
        </w:tc>
      </w:tr>
    </w:tbl>
    <w:p w:rsidR="00D74696" w:rsidRDefault="00D74696">
      <w:pPr>
        <w:rPr>
          <w:rFonts w:ascii="Gill Sans MT" w:hAnsi="Gill Sans MT"/>
          <w:sz w:val="24"/>
          <w:szCs w:val="24"/>
        </w:rPr>
      </w:pPr>
    </w:p>
    <w:p w:rsidR="003836BC" w:rsidRDefault="003836BC">
      <w:pPr>
        <w:rPr>
          <w:rFonts w:ascii="Gill Sans MT" w:hAnsi="Gill Sans MT"/>
          <w:sz w:val="24"/>
          <w:szCs w:val="24"/>
        </w:rPr>
      </w:pPr>
      <w:r w:rsidRPr="009B41FD">
        <w:rPr>
          <w:rFonts w:ascii="Gill Sans MT" w:hAnsi="Gill Sans MT"/>
          <w:b/>
          <w:sz w:val="24"/>
          <w:szCs w:val="24"/>
        </w:rPr>
        <w:t>Triangle Sum Theorem:</w:t>
      </w:r>
      <w:r w:rsidR="00A00077">
        <w:rPr>
          <w:rFonts w:ascii="Gill Sans MT" w:hAnsi="Gill Sans MT"/>
          <w:sz w:val="24"/>
          <w:szCs w:val="24"/>
        </w:rPr>
        <w:t xml:space="preserve"> T</w:t>
      </w:r>
      <w:r>
        <w:rPr>
          <w:rFonts w:ascii="Gill Sans MT" w:hAnsi="Gill Sans MT"/>
          <w:sz w:val="24"/>
          <w:szCs w:val="24"/>
        </w:rPr>
        <w:t>he sum of the interior angles of a triangle is ______</w:t>
      </w:r>
    </w:p>
    <w:p w:rsidR="003836BC" w:rsidRDefault="003836BC">
      <w:pPr>
        <w:rPr>
          <w:rFonts w:ascii="Gill Sans MT" w:hAnsi="Gill Sans MT"/>
          <w:sz w:val="24"/>
          <w:szCs w:val="24"/>
        </w:rPr>
      </w:pPr>
      <w:r w:rsidRPr="009B41FD">
        <w:rPr>
          <w:rFonts w:ascii="Gill Sans MT" w:hAnsi="Gill Sans MT"/>
          <w:b/>
          <w:sz w:val="24"/>
          <w:szCs w:val="24"/>
        </w:rPr>
        <w:t>Exterior Angle Theorem:</w:t>
      </w:r>
      <w:r>
        <w:rPr>
          <w:rFonts w:ascii="Gill Sans MT" w:hAnsi="Gill Sans MT"/>
          <w:sz w:val="24"/>
          <w:szCs w:val="24"/>
        </w:rPr>
        <w:t xml:space="preserve"> The measure of an exterior angle of a triangle is equal to the sum of the measures of its remote interior angles.</w:t>
      </w:r>
    </w:p>
    <w:p w:rsidR="003836BC" w:rsidRDefault="003836BC" w:rsidP="00A00077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4276474" cy="17919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30" cy="179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FD" w:rsidRDefault="009B41F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60477A">
        <w:rPr>
          <w:rFonts w:ascii="Gill Sans MT" w:hAnsi="Gill Sans MT"/>
          <w:sz w:val="24"/>
          <w:szCs w:val="24"/>
        </w:rPr>
        <w:t>ample 1</w:t>
      </w:r>
      <w:r>
        <w:rPr>
          <w:rFonts w:ascii="Gill Sans MT" w:hAnsi="Gill Sans MT"/>
          <w:sz w:val="24"/>
          <w:szCs w:val="24"/>
        </w:rPr>
        <w:t>: Find the missing angle measures. Justify your steps.</w:t>
      </w:r>
    </w:p>
    <w:p w:rsidR="009B41FD" w:rsidRDefault="009B41F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2381865" cy="271290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37" cy="27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FD" w:rsidRDefault="009B41F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60477A">
        <w:rPr>
          <w:rFonts w:ascii="Gill Sans MT" w:hAnsi="Gill Sans MT"/>
          <w:sz w:val="24"/>
          <w:szCs w:val="24"/>
        </w:rPr>
        <w:t>ample 2</w:t>
      </w:r>
      <w:r>
        <w:rPr>
          <w:rFonts w:ascii="Gill Sans MT" w:hAnsi="Gill Sans MT"/>
          <w:sz w:val="24"/>
          <w:szCs w:val="24"/>
        </w:rPr>
        <w:t>: Find the missing angle measures. Justify your steps.</w:t>
      </w:r>
    </w:p>
    <w:p w:rsidR="009B41FD" w:rsidRDefault="009B41F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2521304" cy="1858297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30" cy="18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7A" w:rsidRDefault="0060477A" w:rsidP="0060477A">
      <w:pPr>
        <w:spacing w:after="0"/>
        <w:rPr>
          <w:rFonts w:ascii="Gill Sans MT" w:hAnsi="Gill Sans MT"/>
          <w:sz w:val="24"/>
          <w:szCs w:val="24"/>
        </w:rPr>
      </w:pPr>
    </w:p>
    <w:p w:rsidR="009B41FD" w:rsidRDefault="009B41FD">
      <w:pPr>
        <w:rPr>
          <w:rFonts w:ascii="Gill Sans MT" w:hAnsi="Gill Sans MT"/>
          <w:sz w:val="24"/>
          <w:szCs w:val="24"/>
        </w:rPr>
      </w:pPr>
      <w:r w:rsidRPr="009A5C7B">
        <w:rPr>
          <w:rFonts w:ascii="Gill Sans MT" w:hAnsi="Gill Sans MT"/>
          <w:b/>
          <w:sz w:val="24"/>
          <w:szCs w:val="24"/>
        </w:rPr>
        <w:t>Isosceles Triangle Theorem:</w:t>
      </w:r>
      <w:r>
        <w:rPr>
          <w:rFonts w:ascii="Gill Sans MT" w:hAnsi="Gill Sans MT"/>
          <w:sz w:val="24"/>
          <w:szCs w:val="24"/>
        </w:rPr>
        <w:t xml:space="preserve"> If two sides of a triangle are congruent, then the angles opposite the congruent sides are congruent.</w:t>
      </w:r>
    </w:p>
    <w:p w:rsidR="009B41FD" w:rsidRDefault="009B41FD" w:rsidP="009B41FD">
      <w:pPr>
        <w:pStyle w:val="ListParagraph"/>
        <w:numPr>
          <w:ilvl w:val="0"/>
          <w:numId w:val="11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converse is also true and is called the </w:t>
      </w:r>
      <w:r w:rsidRPr="009A5C7B">
        <w:rPr>
          <w:rFonts w:ascii="Gill Sans MT" w:hAnsi="Gill Sans MT"/>
          <w:b/>
          <w:sz w:val="24"/>
          <w:szCs w:val="24"/>
        </w:rPr>
        <w:t>Converse of the Isosceles Triangle Theorem</w:t>
      </w:r>
    </w:p>
    <w:p w:rsidR="009B41FD" w:rsidRDefault="009B41FD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9B41FD" w:rsidRDefault="009B41FD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9B41FD" w:rsidRDefault="009B41FD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1C3C54">
        <w:rPr>
          <w:rFonts w:ascii="Gill Sans MT" w:hAnsi="Gill Sans MT"/>
          <w:sz w:val="24"/>
          <w:szCs w:val="24"/>
        </w:rPr>
        <w:t>ample 3</w:t>
      </w:r>
      <w:r>
        <w:rPr>
          <w:rFonts w:ascii="Gill Sans MT" w:hAnsi="Gill Sans MT"/>
          <w:sz w:val="24"/>
          <w:szCs w:val="24"/>
        </w:rPr>
        <w:t xml:space="preserve">: Find the measure of each angle in </w:t>
      </w:r>
      <w:r w:rsidR="00405F26">
        <w:rPr>
          <w:rFonts w:ascii="Gill Sans MT" w:hAnsi="Gill Sans MT"/>
          <w:sz w:val="24"/>
          <w:szCs w:val="24"/>
        </w:rPr>
        <w:sym w:font="Symbol" w:char="F044"/>
      </w:r>
      <w:r>
        <w:rPr>
          <w:rFonts w:ascii="Gill Sans MT" w:hAnsi="Gill Sans MT"/>
          <w:sz w:val="24"/>
          <w:szCs w:val="24"/>
        </w:rPr>
        <w:t>ABC. Justify</w:t>
      </w:r>
      <w:r w:rsidR="00405F26">
        <w:rPr>
          <w:rFonts w:ascii="Gill Sans MT" w:hAnsi="Gill Sans MT"/>
          <w:sz w:val="24"/>
          <w:szCs w:val="24"/>
        </w:rPr>
        <w:t xml:space="preserve"> your steps.</w:t>
      </w:r>
    </w:p>
    <w:p w:rsidR="009B41FD" w:rsidRDefault="009B41FD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2116611" cy="261783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10" cy="262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7B" w:rsidRDefault="009A5C7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9A5C7B" w:rsidRDefault="009A5C7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1C3C54">
        <w:rPr>
          <w:rFonts w:ascii="Gill Sans MT" w:hAnsi="Gill Sans MT"/>
          <w:sz w:val="24"/>
          <w:szCs w:val="24"/>
        </w:rPr>
        <w:t>ample 4</w:t>
      </w:r>
      <w:r>
        <w:rPr>
          <w:rFonts w:ascii="Gill Sans MT" w:hAnsi="Gill Sans MT"/>
          <w:sz w:val="24"/>
          <w:szCs w:val="24"/>
        </w:rPr>
        <w:t>: Find the values of x and y</w:t>
      </w:r>
      <w:r w:rsidR="00405F26">
        <w:rPr>
          <w:rFonts w:ascii="Gill Sans MT" w:hAnsi="Gill Sans MT"/>
          <w:sz w:val="24"/>
          <w:szCs w:val="24"/>
        </w:rPr>
        <w:t>. Justify your steps.</w:t>
      </w:r>
    </w:p>
    <w:p w:rsidR="009A5C7B" w:rsidRDefault="009A5C7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3421626" cy="2149429"/>
            <wp:effectExtent l="0" t="0" r="762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619" cy="215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54" w:rsidRDefault="001C3C54" w:rsidP="001C3C54">
      <w:pPr>
        <w:pStyle w:val="ListParagraph"/>
        <w:tabs>
          <w:tab w:val="left" w:pos="2195"/>
        </w:tabs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1C3C54">
      <w:pPr>
        <w:pStyle w:val="ListParagraph"/>
        <w:tabs>
          <w:tab w:val="left" w:pos="2195"/>
        </w:tabs>
        <w:ind w:left="0"/>
        <w:rPr>
          <w:rFonts w:ascii="Gill Sans MT" w:hAnsi="Gill Sans MT"/>
          <w:sz w:val="24"/>
          <w:szCs w:val="24"/>
        </w:rPr>
      </w:pPr>
    </w:p>
    <w:p w:rsidR="009B41FD" w:rsidRDefault="009A5C7B" w:rsidP="001C3C54">
      <w:pPr>
        <w:pStyle w:val="ListParagraph"/>
        <w:tabs>
          <w:tab w:val="left" w:pos="2195"/>
        </w:tabs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1C3C54">
        <w:rPr>
          <w:rFonts w:ascii="Gill Sans MT" w:hAnsi="Gill Sans MT"/>
          <w:sz w:val="24"/>
          <w:szCs w:val="24"/>
        </w:rPr>
        <w:t>ample 5</w:t>
      </w:r>
      <w:r>
        <w:rPr>
          <w:rFonts w:ascii="Gill Sans MT" w:hAnsi="Gill Sans MT"/>
          <w:sz w:val="24"/>
          <w:szCs w:val="24"/>
        </w:rPr>
        <w:t xml:space="preserve">: </w:t>
      </w:r>
      <w:r w:rsidR="001C3C54">
        <w:rPr>
          <w:rFonts w:ascii="Gill Sans MT" w:hAnsi="Gill Sans MT"/>
          <w:sz w:val="24"/>
          <w:szCs w:val="24"/>
        </w:rPr>
        <w:t xml:space="preserve">Find </w:t>
      </w:r>
      <w:r w:rsidR="00405F26">
        <w:rPr>
          <w:rFonts w:ascii="Gill Sans MT" w:hAnsi="Gill Sans MT"/>
          <w:sz w:val="24"/>
          <w:szCs w:val="24"/>
        </w:rPr>
        <w:t>m</w:t>
      </w:r>
      <w:r w:rsidR="00405F26">
        <w:rPr>
          <w:rFonts w:ascii="Gill Sans MT" w:hAnsi="Gill Sans MT"/>
          <w:sz w:val="24"/>
          <w:szCs w:val="24"/>
        </w:rPr>
        <w:sym w:font="Symbol" w:char="F0D0"/>
      </w:r>
      <w:proofErr w:type="gramStart"/>
      <w:r w:rsidR="001C3C54">
        <w:rPr>
          <w:rFonts w:ascii="Gill Sans MT" w:hAnsi="Gill Sans MT"/>
          <w:sz w:val="24"/>
          <w:szCs w:val="24"/>
        </w:rPr>
        <w:t>A</w:t>
      </w:r>
      <w:proofErr w:type="gramEnd"/>
      <w:r w:rsidR="001C3C54">
        <w:rPr>
          <w:rFonts w:ascii="Gill Sans MT" w:hAnsi="Gill Sans MT"/>
          <w:sz w:val="24"/>
          <w:szCs w:val="24"/>
        </w:rPr>
        <w:t xml:space="preserve">, </w:t>
      </w:r>
      <w:r w:rsidR="00405F26">
        <w:rPr>
          <w:rFonts w:ascii="Gill Sans MT" w:hAnsi="Gill Sans MT"/>
          <w:sz w:val="24"/>
          <w:szCs w:val="24"/>
        </w:rPr>
        <w:t>m</w:t>
      </w:r>
      <w:r w:rsidR="00405F26">
        <w:rPr>
          <w:rFonts w:ascii="Gill Sans MT" w:hAnsi="Gill Sans MT"/>
          <w:sz w:val="24"/>
          <w:szCs w:val="24"/>
        </w:rPr>
        <w:sym w:font="Symbol" w:char="F0D0"/>
      </w:r>
      <w:r w:rsidR="001C3C54">
        <w:rPr>
          <w:rFonts w:ascii="Gill Sans MT" w:hAnsi="Gill Sans MT"/>
          <w:sz w:val="24"/>
          <w:szCs w:val="24"/>
        </w:rPr>
        <w:t xml:space="preserve">B, </w:t>
      </w:r>
      <w:r w:rsidR="00405F26">
        <w:rPr>
          <w:rFonts w:ascii="Gill Sans MT" w:hAnsi="Gill Sans MT"/>
          <w:sz w:val="24"/>
          <w:szCs w:val="24"/>
        </w:rPr>
        <w:t>and m</w:t>
      </w:r>
      <w:r w:rsidR="00405F26">
        <w:rPr>
          <w:rFonts w:ascii="Gill Sans MT" w:hAnsi="Gill Sans MT"/>
          <w:sz w:val="24"/>
          <w:szCs w:val="24"/>
        </w:rPr>
        <w:sym w:font="Symbol" w:char="F0D0"/>
      </w:r>
      <w:r w:rsidR="001C3C54">
        <w:rPr>
          <w:rFonts w:ascii="Gill Sans MT" w:hAnsi="Gill Sans MT"/>
          <w:sz w:val="24"/>
          <w:szCs w:val="24"/>
        </w:rPr>
        <w:t>C.</w:t>
      </w:r>
      <w:r w:rsidR="00405F26">
        <w:rPr>
          <w:rFonts w:ascii="Gill Sans MT" w:hAnsi="Gill Sans MT"/>
          <w:sz w:val="24"/>
          <w:szCs w:val="24"/>
        </w:rPr>
        <w:t xml:space="preserve"> Justify your steps.</w:t>
      </w:r>
      <w:r w:rsidR="001C3C54">
        <w:rPr>
          <w:rFonts w:ascii="Gill Sans MT" w:hAnsi="Gill Sans MT"/>
          <w:sz w:val="24"/>
          <w:szCs w:val="24"/>
        </w:rPr>
        <w:tab/>
      </w:r>
    </w:p>
    <w:p w:rsidR="009A5C7B" w:rsidRDefault="009A5C7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9A5C7B" w:rsidRDefault="009A5C7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3185652" cy="1172821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515" cy="11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7B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 w:rsidRPr="00A7137E">
        <w:rPr>
          <w:rFonts w:ascii="Gill Sans MT" w:hAnsi="Gill Sans MT"/>
          <w:b/>
          <w:sz w:val="24"/>
          <w:szCs w:val="24"/>
        </w:rPr>
        <w:lastRenderedPageBreak/>
        <w:t xml:space="preserve">Triangle </w:t>
      </w:r>
      <w:proofErr w:type="spellStart"/>
      <w:r w:rsidRPr="00A7137E">
        <w:rPr>
          <w:rFonts w:ascii="Gill Sans MT" w:hAnsi="Gill Sans MT"/>
          <w:b/>
          <w:sz w:val="24"/>
          <w:szCs w:val="24"/>
        </w:rPr>
        <w:t>Midsegment</w:t>
      </w:r>
      <w:proofErr w:type="spellEnd"/>
      <w:r w:rsidRPr="00A7137E">
        <w:rPr>
          <w:rFonts w:ascii="Gill Sans MT" w:hAnsi="Gill Sans MT"/>
          <w:b/>
          <w:sz w:val="24"/>
          <w:szCs w:val="24"/>
        </w:rPr>
        <w:t xml:space="preserve"> Theorem:</w:t>
      </w:r>
      <w:r>
        <w:rPr>
          <w:rFonts w:ascii="Gill Sans MT" w:hAnsi="Gill Sans MT"/>
          <w:sz w:val="24"/>
          <w:szCs w:val="24"/>
        </w:rPr>
        <w:t xml:space="preserve"> A</w:t>
      </w:r>
      <w:r w:rsidR="009A5C7B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9A5C7B">
        <w:rPr>
          <w:rFonts w:ascii="Gill Sans MT" w:hAnsi="Gill Sans MT"/>
          <w:sz w:val="24"/>
          <w:szCs w:val="24"/>
        </w:rPr>
        <w:t>midsegment</w:t>
      </w:r>
      <w:proofErr w:type="spellEnd"/>
      <w:r w:rsidR="009A5C7B">
        <w:rPr>
          <w:rFonts w:ascii="Gill Sans MT" w:hAnsi="Gill Sans MT"/>
          <w:sz w:val="24"/>
          <w:szCs w:val="24"/>
        </w:rPr>
        <w:t xml:space="preserve"> (the line joining the midpoints of two sides of a triangle) of a triangle </w:t>
      </w:r>
      <w:r>
        <w:rPr>
          <w:rFonts w:ascii="Gill Sans MT" w:hAnsi="Gill Sans MT"/>
          <w:sz w:val="24"/>
          <w:szCs w:val="24"/>
        </w:rPr>
        <w:t>is parallel to the third side and is half the length of the third side.</w:t>
      </w: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A7137E" w:rsidRDefault="00A7137E" w:rsidP="001C3C54">
      <w:pPr>
        <w:pStyle w:val="ListParagraph"/>
        <w:ind w:left="0"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2331208" cy="207952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96" cy="207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FD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532DD348" wp14:editId="200F43CE">
            <wp:simplePos x="0" y="0"/>
            <wp:positionH relativeFrom="column">
              <wp:posOffset>4055745</wp:posOffset>
            </wp:positionH>
            <wp:positionV relativeFrom="paragraph">
              <wp:posOffset>192405</wp:posOffset>
            </wp:positionV>
            <wp:extent cx="3046095" cy="2123440"/>
            <wp:effectExtent l="0" t="0" r="1905" b="0"/>
            <wp:wrapTight wrapText="bothSides">
              <wp:wrapPolygon edited="0">
                <wp:start x="0" y="0"/>
                <wp:lineTo x="0" y="21316"/>
                <wp:lineTo x="21478" y="21316"/>
                <wp:lineTo x="2147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1C3C54">
        <w:rPr>
          <w:rFonts w:ascii="Gill Sans MT" w:hAnsi="Gill Sans MT"/>
          <w:sz w:val="24"/>
          <w:szCs w:val="24"/>
        </w:rPr>
        <w:t>ample 6</w:t>
      </w:r>
      <w:r>
        <w:rPr>
          <w:rFonts w:ascii="Gill Sans MT" w:hAnsi="Gill Sans MT"/>
          <w:sz w:val="24"/>
          <w:szCs w:val="24"/>
        </w:rPr>
        <w:t xml:space="preserve">: Find the lengths of BC and YZ and the measure of </w:t>
      </w:r>
      <w:r w:rsidR="00405F26">
        <w:rPr>
          <w:rFonts w:ascii="Gill Sans MT" w:hAnsi="Gill Sans MT"/>
          <w:sz w:val="24"/>
          <w:szCs w:val="24"/>
        </w:rPr>
        <w:sym w:font="Symbol" w:char="F0D0"/>
      </w:r>
      <w:r>
        <w:rPr>
          <w:rFonts w:ascii="Gill Sans MT" w:hAnsi="Gill Sans MT"/>
          <w:sz w:val="24"/>
          <w:szCs w:val="24"/>
        </w:rPr>
        <w:t>AXZ. Justify</w:t>
      </w:r>
      <w:r w:rsidR="00405F26">
        <w:rPr>
          <w:rFonts w:ascii="Gill Sans MT" w:hAnsi="Gill Sans MT"/>
          <w:sz w:val="24"/>
          <w:szCs w:val="24"/>
        </w:rPr>
        <w:t xml:space="preserve"> your steps</w:t>
      </w:r>
      <w:r>
        <w:rPr>
          <w:rFonts w:ascii="Gill Sans MT" w:hAnsi="Gill Sans MT"/>
          <w:sz w:val="24"/>
          <w:szCs w:val="24"/>
        </w:rPr>
        <w:t>.</w:t>
      </w: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A7137E" w:rsidRDefault="001C3C54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Example 7: </w:t>
      </w:r>
      <w:r w:rsidR="00A7137E">
        <w:rPr>
          <w:rFonts w:ascii="Gill Sans MT" w:hAnsi="Gill Sans MT"/>
          <w:sz w:val="24"/>
          <w:szCs w:val="24"/>
        </w:rPr>
        <w:t>The midpoints of a triangle</w:t>
      </w:r>
      <w:r w:rsidR="00405F26">
        <w:rPr>
          <w:rFonts w:ascii="Gill Sans MT" w:hAnsi="Gill Sans MT"/>
          <w:sz w:val="24"/>
          <w:szCs w:val="24"/>
        </w:rPr>
        <w:t>’s sides</w:t>
      </w:r>
      <w:r w:rsidR="00A7137E">
        <w:rPr>
          <w:rFonts w:ascii="Gill Sans MT" w:hAnsi="Gill Sans MT"/>
          <w:sz w:val="24"/>
          <w:szCs w:val="24"/>
        </w:rPr>
        <w:t xml:space="preserve"> are </w:t>
      </w:r>
      <w:proofErr w:type="gramStart"/>
      <w:r w:rsidR="00A7137E">
        <w:rPr>
          <w:rFonts w:ascii="Gill Sans MT" w:hAnsi="Gill Sans MT"/>
          <w:sz w:val="24"/>
          <w:szCs w:val="24"/>
        </w:rPr>
        <w:t xml:space="preserve">X </w:t>
      </w:r>
      <w:proofErr w:type="gramEnd"/>
      <m:oMath>
        <m:r>
          <w:rPr>
            <w:rFonts w:ascii="Cambria Math" w:hAnsi="Cambria Math"/>
            <w:sz w:val="24"/>
            <w:szCs w:val="24"/>
          </w:rPr>
          <m:t>(-2, 5)</m:t>
        </m:r>
      </m:oMath>
      <w:r w:rsidR="00A7137E">
        <w:rPr>
          <w:rFonts w:ascii="Gill Sans MT" w:hAnsi="Gill Sans MT"/>
          <w:sz w:val="24"/>
          <w:szCs w:val="24"/>
        </w:rPr>
        <w:t xml:space="preserve">, Y </w:t>
      </w:r>
      <m:oMath>
        <m:r>
          <w:rPr>
            <w:rFonts w:ascii="Cambria Math" w:hAnsi="Cambria Math"/>
            <w:sz w:val="24"/>
            <w:szCs w:val="24"/>
          </w:rPr>
          <m:t>(3, 1)</m:t>
        </m:r>
      </m:oMath>
      <w:r w:rsidR="00A7137E">
        <w:rPr>
          <w:rFonts w:ascii="Gill Sans MT" w:hAnsi="Gill Sans MT"/>
          <w:sz w:val="24"/>
          <w:szCs w:val="24"/>
        </w:rPr>
        <w:t xml:space="preserve"> and Z </w:t>
      </w:r>
      <m:oMath>
        <m:r>
          <w:rPr>
            <w:rFonts w:ascii="Cambria Math" w:hAnsi="Cambria Math"/>
            <w:sz w:val="24"/>
            <w:szCs w:val="24"/>
          </w:rPr>
          <m:t>(4, 8)</m:t>
        </m:r>
      </m:oMath>
      <w:r w:rsidR="00A7137E">
        <w:rPr>
          <w:rFonts w:ascii="Gill Sans MT" w:hAnsi="Gill Sans MT"/>
          <w:sz w:val="24"/>
          <w:szCs w:val="24"/>
        </w:rPr>
        <w:t>.  Find the coordinates of the vertices of the triangle.</w:t>
      </w: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29990" cy="3524250"/>
            <wp:effectExtent l="0" t="0" r="3810" b="0"/>
            <wp:wrapTight wrapText="bothSides">
              <wp:wrapPolygon edited="0">
                <wp:start x="0" y="0"/>
                <wp:lineTo x="0" y="21483"/>
                <wp:lineTo x="21512" y="21483"/>
                <wp:lineTo x="21512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DD7A3B" w:rsidRDefault="00DD7A3B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A7137E" w:rsidRDefault="00A7137E" w:rsidP="009B41FD">
      <w:pPr>
        <w:pStyle w:val="ListParagraph"/>
        <w:ind w:left="0"/>
        <w:rPr>
          <w:rFonts w:ascii="Gill Sans MT" w:hAnsi="Gill Sans MT"/>
          <w:sz w:val="24"/>
          <w:szCs w:val="24"/>
        </w:rPr>
      </w:pPr>
      <w:r w:rsidRPr="005563A7">
        <w:rPr>
          <w:rFonts w:ascii="Gill Sans MT" w:hAnsi="Gill Sans MT"/>
          <w:b/>
          <w:sz w:val="24"/>
          <w:szCs w:val="24"/>
        </w:rPr>
        <w:lastRenderedPageBreak/>
        <w:t xml:space="preserve">The Centroid Theorem: </w:t>
      </w:r>
      <w:r>
        <w:rPr>
          <w:rFonts w:ascii="Gill Sans MT" w:hAnsi="Gill Sans MT"/>
          <w:sz w:val="24"/>
          <w:szCs w:val="24"/>
        </w:rPr>
        <w:t xml:space="preserve">The centroid of a triangle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Gill Sans MT" w:hAnsi="Gill Sans MT"/>
          <w:sz w:val="24"/>
          <w:szCs w:val="24"/>
        </w:rPr>
        <w:t xml:space="preserve"> the distance from each vertex to the midpoint of the opposite side.</w:t>
      </w:r>
    </w:p>
    <w:p w:rsidR="00A7137E" w:rsidRDefault="00A7137E" w:rsidP="00A7137E">
      <w:pPr>
        <w:pStyle w:val="ListParagraph"/>
        <w:numPr>
          <w:ilvl w:val="0"/>
          <w:numId w:val="11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</w:t>
      </w:r>
      <w:r w:rsidRPr="005563A7">
        <w:rPr>
          <w:rFonts w:ascii="Gill Sans MT" w:hAnsi="Gill Sans MT"/>
          <w:b/>
          <w:sz w:val="24"/>
          <w:szCs w:val="24"/>
        </w:rPr>
        <w:t>centroid</w:t>
      </w:r>
      <w:r w:rsidR="005563A7">
        <w:rPr>
          <w:rFonts w:ascii="Gill Sans MT" w:hAnsi="Gill Sans MT"/>
          <w:sz w:val="24"/>
          <w:szCs w:val="24"/>
        </w:rPr>
        <w:t xml:space="preserve"> is the point where all three medians of a triangle meet.</w:t>
      </w:r>
    </w:p>
    <w:p w:rsidR="005563A7" w:rsidRDefault="005563A7" w:rsidP="00A7137E">
      <w:pPr>
        <w:pStyle w:val="ListParagraph"/>
        <w:numPr>
          <w:ilvl w:val="0"/>
          <w:numId w:val="11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 </w:t>
      </w:r>
      <w:r w:rsidRPr="005563A7">
        <w:rPr>
          <w:rFonts w:ascii="Gill Sans MT" w:hAnsi="Gill Sans MT"/>
          <w:b/>
          <w:sz w:val="24"/>
          <w:szCs w:val="24"/>
        </w:rPr>
        <w:t>median</w:t>
      </w:r>
      <w:r>
        <w:rPr>
          <w:rFonts w:ascii="Gill Sans MT" w:hAnsi="Gill Sans MT"/>
          <w:sz w:val="24"/>
          <w:szCs w:val="24"/>
        </w:rPr>
        <w:t xml:space="preserve"> is a segment that joins the vertex of triangle to the midpoint of the opposite side.</w:t>
      </w:r>
    </w:p>
    <w:p w:rsidR="00A00077" w:rsidRDefault="00A00077" w:rsidP="00A00077">
      <w:pPr>
        <w:pStyle w:val="ListParagraph"/>
        <w:rPr>
          <w:rFonts w:ascii="Gill Sans MT" w:hAnsi="Gill Sans MT"/>
          <w:sz w:val="24"/>
          <w:szCs w:val="24"/>
        </w:rPr>
      </w:pPr>
    </w:p>
    <w:p w:rsidR="005563A7" w:rsidRDefault="005563A7" w:rsidP="005563A7">
      <w:pPr>
        <w:pStyle w:val="ListParagrap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3150610" cy="284643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23" cy="284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3B" w:rsidRDefault="00DD7A3B" w:rsidP="00A00077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A00077" w:rsidRDefault="00A00077" w:rsidP="00A00077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Ex</w:t>
      </w:r>
      <w:r w:rsidR="00DD7A3B">
        <w:rPr>
          <w:rFonts w:ascii="Gill Sans MT" w:hAnsi="Gill Sans MT"/>
          <w:sz w:val="24"/>
          <w:szCs w:val="24"/>
        </w:rPr>
        <w:t>ample 8</w:t>
      </w:r>
      <w:r>
        <w:rPr>
          <w:rFonts w:ascii="Gill Sans MT" w:hAnsi="Gill Sans MT"/>
          <w:sz w:val="24"/>
          <w:szCs w:val="24"/>
        </w:rPr>
        <w:t xml:space="preserve">: Triangle ABC has vertices </w:t>
      </w:r>
      <w:proofErr w:type="gramStart"/>
      <w:r>
        <w:rPr>
          <w:rFonts w:ascii="Gill Sans MT" w:hAnsi="Gill Sans MT"/>
          <w:sz w:val="24"/>
          <w:szCs w:val="24"/>
        </w:rPr>
        <w:t xml:space="preserve">A </w:t>
      </w:r>
      <w:proofErr w:type="gramEnd"/>
      <m:oMath>
        <m:r>
          <w:rPr>
            <w:rFonts w:ascii="Cambria Math" w:hAnsi="Cambria Math"/>
            <w:sz w:val="24"/>
            <w:szCs w:val="24"/>
          </w:rPr>
          <m:t>(-2, 4)</m:t>
        </m:r>
      </m:oMath>
      <w:r w:rsidR="002516CA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B </w:t>
      </w:r>
      <m:oMath>
        <m:r>
          <w:rPr>
            <w:rFonts w:ascii="Cambria Math" w:hAnsi="Cambria Math"/>
            <w:sz w:val="24"/>
            <w:szCs w:val="24"/>
          </w:rPr>
          <m:t>(5, 4)</m:t>
        </m:r>
      </m:oMath>
      <w:r>
        <w:rPr>
          <w:rFonts w:ascii="Gill Sans MT" w:hAnsi="Gill Sans MT"/>
          <w:sz w:val="24"/>
          <w:szCs w:val="24"/>
        </w:rPr>
        <w:t xml:space="preserve"> and C </w:t>
      </w:r>
      <m:oMath>
        <m:r>
          <w:rPr>
            <w:rFonts w:ascii="Cambria Math" w:hAnsi="Cambria Math"/>
            <w:sz w:val="24"/>
            <w:szCs w:val="24"/>
          </w:rPr>
          <m:t>(3, -2)</m:t>
        </m:r>
      </m:oMath>
      <w:r>
        <w:rPr>
          <w:rFonts w:ascii="Gill Sans MT" w:hAnsi="Gill Sans MT"/>
          <w:sz w:val="24"/>
          <w:szCs w:val="24"/>
        </w:rPr>
        <w:t xml:space="preserve">.  Find the equation of each median of </w:t>
      </w:r>
      <w:r w:rsidR="002516CA">
        <w:rPr>
          <w:rFonts w:ascii="Gill Sans MT" w:hAnsi="Gill Sans MT"/>
          <w:sz w:val="24"/>
          <w:szCs w:val="24"/>
        </w:rPr>
        <w:sym w:font="Symbol" w:char="F044"/>
      </w:r>
      <w:r>
        <w:rPr>
          <w:rFonts w:ascii="Gill Sans MT" w:hAnsi="Gill Sans MT"/>
          <w:sz w:val="24"/>
          <w:szCs w:val="24"/>
        </w:rPr>
        <w:t xml:space="preserve">ABC to verify that </w:t>
      </w:r>
      <m:oMath>
        <m:r>
          <w:rPr>
            <w:rFonts w:ascii="Cambria Math" w:hAnsi="Cambria Math"/>
            <w:sz w:val="24"/>
            <w:szCs w:val="24"/>
          </w:rPr>
          <m:t>(2, 2)</m:t>
        </m:r>
      </m:oMath>
      <w:r>
        <w:rPr>
          <w:rFonts w:ascii="Gill Sans MT" w:hAnsi="Gill Sans MT"/>
          <w:sz w:val="24"/>
          <w:szCs w:val="24"/>
        </w:rPr>
        <w:t xml:space="preserve"> is the centroid of </w:t>
      </w:r>
      <w:r w:rsidR="002516CA">
        <w:rPr>
          <w:rFonts w:ascii="Gill Sans MT" w:hAnsi="Gill Sans MT"/>
          <w:sz w:val="24"/>
          <w:szCs w:val="24"/>
        </w:rPr>
        <w:sym w:font="Symbol" w:char="F044"/>
      </w:r>
      <w:r>
        <w:rPr>
          <w:rFonts w:ascii="Gill Sans MT" w:hAnsi="Gill Sans MT"/>
          <w:sz w:val="24"/>
          <w:szCs w:val="24"/>
        </w:rPr>
        <w:t>ABC.</w:t>
      </w:r>
    </w:p>
    <w:p w:rsidR="00A00077" w:rsidRPr="009B41FD" w:rsidRDefault="00A00077" w:rsidP="00A00077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US"/>
        </w:rPr>
        <w:drawing>
          <wp:inline distT="0" distB="0" distL="0" distR="0">
            <wp:extent cx="3564283" cy="3709219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301" cy="370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50" w:rsidRDefault="00EA2350" w:rsidP="00B80EEB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Default="001C3C54" w:rsidP="00B80EEB">
      <w:pPr>
        <w:pStyle w:val="ListParagraph"/>
        <w:ind w:left="0"/>
        <w:rPr>
          <w:rFonts w:ascii="Gill Sans MT" w:hAnsi="Gill Sans MT"/>
          <w:sz w:val="24"/>
          <w:szCs w:val="24"/>
        </w:rPr>
      </w:pPr>
    </w:p>
    <w:p w:rsidR="001C3C54" w:rsidRPr="00DD7A3B" w:rsidRDefault="00DD7A3B" w:rsidP="001C3C54">
      <w:pPr>
        <w:pStyle w:val="ListParagraph"/>
        <w:ind w:left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Classwork Question</w:t>
      </w:r>
      <w:r w:rsidR="001C3C54" w:rsidRPr="00DD7A3B">
        <w:rPr>
          <w:rFonts w:ascii="Gill Sans MT" w:hAnsi="Gill Sans MT"/>
          <w:sz w:val="24"/>
          <w:szCs w:val="24"/>
        </w:rPr>
        <w:t xml:space="preserve">: Determine whether </w:t>
      </w:r>
      <w:r w:rsidR="002516CA">
        <w:rPr>
          <w:rFonts w:ascii="Gill Sans MT" w:hAnsi="Gill Sans MT"/>
          <w:sz w:val="24"/>
          <w:szCs w:val="24"/>
        </w:rPr>
        <w:sym w:font="Symbol" w:char="F044"/>
      </w:r>
      <w:r w:rsidR="001C3C54" w:rsidRPr="00DD7A3B">
        <w:rPr>
          <w:rFonts w:ascii="Gill Sans MT" w:hAnsi="Gill Sans MT"/>
          <w:sz w:val="24"/>
          <w:szCs w:val="24"/>
        </w:rPr>
        <w:t xml:space="preserve">ABC with vertices </w:t>
      </w:r>
      <w:proofErr w:type="gramStart"/>
      <w:r w:rsidR="001C3C54" w:rsidRPr="00DD7A3B">
        <w:rPr>
          <w:rFonts w:ascii="Gill Sans MT" w:hAnsi="Gill Sans MT"/>
          <w:sz w:val="24"/>
          <w:szCs w:val="24"/>
        </w:rPr>
        <w:t xml:space="preserve">A </w:t>
      </w:r>
      <w:proofErr w:type="gramEnd"/>
      <m:oMath>
        <m:r>
          <w:rPr>
            <w:rFonts w:ascii="Cambria Math" w:hAnsi="Cambria Math"/>
            <w:sz w:val="24"/>
            <w:szCs w:val="24"/>
          </w:rPr>
          <m:t>(-4, 5)</m:t>
        </m:r>
      </m:oMath>
      <w:r w:rsidR="002516CA">
        <w:rPr>
          <w:rFonts w:ascii="Gill Sans MT" w:hAnsi="Gill Sans MT"/>
          <w:sz w:val="24"/>
          <w:szCs w:val="24"/>
        </w:rPr>
        <w:t>,</w:t>
      </w:r>
      <w:r w:rsidR="001C3C54" w:rsidRPr="00DD7A3B">
        <w:rPr>
          <w:rFonts w:ascii="Gill Sans MT" w:hAnsi="Gill Sans MT"/>
          <w:sz w:val="24"/>
          <w:szCs w:val="24"/>
        </w:rPr>
        <w:t xml:space="preserve"> B </w:t>
      </w:r>
      <m:oMath>
        <m:r>
          <w:rPr>
            <w:rFonts w:ascii="Cambria Math" w:hAnsi="Cambria Math"/>
            <w:sz w:val="24"/>
            <w:szCs w:val="24"/>
          </w:rPr>
          <m:t>(-1, -4)</m:t>
        </m:r>
      </m:oMath>
      <w:r w:rsidR="001C3C54" w:rsidRPr="00DD7A3B">
        <w:rPr>
          <w:rFonts w:ascii="Gill Sans MT" w:hAnsi="Gill Sans MT"/>
          <w:sz w:val="24"/>
          <w:szCs w:val="24"/>
        </w:rPr>
        <w:t xml:space="preserve"> and C </w:t>
      </w:r>
      <m:oMath>
        <m:r>
          <w:rPr>
            <w:rFonts w:ascii="Cambria Math" w:hAnsi="Cambria Math"/>
            <w:sz w:val="24"/>
            <w:szCs w:val="24"/>
          </w:rPr>
          <m:t>(5, 2)</m:t>
        </m:r>
      </m:oMath>
      <w:r w:rsidR="001C3C54" w:rsidRPr="00DD7A3B">
        <w:rPr>
          <w:rFonts w:ascii="Gill Sans MT" w:hAnsi="Gill Sans MT"/>
          <w:sz w:val="24"/>
          <w:szCs w:val="24"/>
        </w:rPr>
        <w:t xml:space="preserve"> is an isosceles triangle.  If it is isosceles, name a pair of congruent angles and a pair of congruent sides.</w:t>
      </w:r>
    </w:p>
    <w:sectPr w:rsidR="001C3C54" w:rsidRPr="00DD7A3B" w:rsidSect="00681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3F" w:rsidRDefault="0072383F" w:rsidP="00CD551E">
      <w:pPr>
        <w:spacing w:after="0" w:line="240" w:lineRule="auto"/>
      </w:pPr>
      <w:r>
        <w:separator/>
      </w:r>
    </w:p>
  </w:endnote>
  <w:endnote w:type="continuationSeparator" w:id="0">
    <w:p w:rsidR="0072383F" w:rsidRDefault="0072383F" w:rsidP="00CD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3F" w:rsidRDefault="0072383F" w:rsidP="00CD551E">
      <w:pPr>
        <w:spacing w:after="0" w:line="240" w:lineRule="auto"/>
      </w:pPr>
      <w:r>
        <w:separator/>
      </w:r>
    </w:p>
  </w:footnote>
  <w:footnote w:type="continuationSeparator" w:id="0">
    <w:p w:rsidR="0072383F" w:rsidRDefault="0072383F" w:rsidP="00CD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095F"/>
    <w:multiLevelType w:val="hybridMultilevel"/>
    <w:tmpl w:val="EBD854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F2E09"/>
    <w:multiLevelType w:val="hybridMultilevel"/>
    <w:tmpl w:val="61C89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FE5F02"/>
    <w:multiLevelType w:val="hybridMultilevel"/>
    <w:tmpl w:val="8904D0F4"/>
    <w:lvl w:ilvl="0" w:tplc="87AEB502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B2003"/>
    <w:multiLevelType w:val="hybridMultilevel"/>
    <w:tmpl w:val="B0261D86"/>
    <w:lvl w:ilvl="0" w:tplc="A8AC80DA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559F0"/>
    <w:multiLevelType w:val="hybridMultilevel"/>
    <w:tmpl w:val="F00A47FC"/>
    <w:lvl w:ilvl="0" w:tplc="BD585C9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809DB"/>
    <w:multiLevelType w:val="hybridMultilevel"/>
    <w:tmpl w:val="599AF730"/>
    <w:lvl w:ilvl="0" w:tplc="9A0AF194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>
    <w:nsid w:val="4EFE3674"/>
    <w:multiLevelType w:val="hybridMultilevel"/>
    <w:tmpl w:val="6FD48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006DF"/>
    <w:multiLevelType w:val="hybridMultilevel"/>
    <w:tmpl w:val="721E4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55702"/>
    <w:multiLevelType w:val="hybridMultilevel"/>
    <w:tmpl w:val="86A4DD7C"/>
    <w:lvl w:ilvl="0" w:tplc="F6FCA648">
      <w:start w:val="2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57AC6"/>
    <w:multiLevelType w:val="hybridMultilevel"/>
    <w:tmpl w:val="944EFE68"/>
    <w:lvl w:ilvl="0" w:tplc="5AD401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4612E4"/>
    <w:multiLevelType w:val="hybridMultilevel"/>
    <w:tmpl w:val="E46A32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72"/>
    <w:rsid w:val="000441A4"/>
    <w:rsid w:val="00163B71"/>
    <w:rsid w:val="001C3C54"/>
    <w:rsid w:val="002516CA"/>
    <w:rsid w:val="002A641E"/>
    <w:rsid w:val="003836BC"/>
    <w:rsid w:val="00405F26"/>
    <w:rsid w:val="0041480B"/>
    <w:rsid w:val="005563A7"/>
    <w:rsid w:val="0060477A"/>
    <w:rsid w:val="006813F4"/>
    <w:rsid w:val="0072383F"/>
    <w:rsid w:val="007D1A69"/>
    <w:rsid w:val="00845CD8"/>
    <w:rsid w:val="008610FB"/>
    <w:rsid w:val="00872E59"/>
    <w:rsid w:val="00921CBF"/>
    <w:rsid w:val="00926772"/>
    <w:rsid w:val="009A5C7B"/>
    <w:rsid w:val="009B41FD"/>
    <w:rsid w:val="00A00077"/>
    <w:rsid w:val="00A7137E"/>
    <w:rsid w:val="00A86506"/>
    <w:rsid w:val="00B80EEB"/>
    <w:rsid w:val="00CD551E"/>
    <w:rsid w:val="00D74696"/>
    <w:rsid w:val="00D95FDE"/>
    <w:rsid w:val="00DD7A3B"/>
    <w:rsid w:val="00E11C26"/>
    <w:rsid w:val="00E6275D"/>
    <w:rsid w:val="00E86EDD"/>
    <w:rsid w:val="00E9292E"/>
    <w:rsid w:val="00EA2350"/>
    <w:rsid w:val="00E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1E"/>
  </w:style>
  <w:style w:type="paragraph" w:styleId="Footer">
    <w:name w:val="footer"/>
    <w:basedOn w:val="Normal"/>
    <w:link w:val="FooterChar"/>
    <w:uiPriority w:val="99"/>
    <w:unhideWhenUsed/>
    <w:rsid w:val="00CD5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1E"/>
  </w:style>
  <w:style w:type="table" w:styleId="TableGrid">
    <w:name w:val="Table Grid"/>
    <w:basedOn w:val="TableNormal"/>
    <w:uiPriority w:val="59"/>
    <w:rsid w:val="006813F4"/>
    <w:pPr>
      <w:spacing w:after="0" w:line="240" w:lineRule="auto"/>
    </w:pPr>
    <w:rPr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C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10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1E"/>
  </w:style>
  <w:style w:type="paragraph" w:styleId="Footer">
    <w:name w:val="footer"/>
    <w:basedOn w:val="Normal"/>
    <w:link w:val="FooterChar"/>
    <w:uiPriority w:val="99"/>
    <w:unhideWhenUsed/>
    <w:rsid w:val="00CD5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1E"/>
  </w:style>
  <w:style w:type="table" w:styleId="TableGrid">
    <w:name w:val="Table Grid"/>
    <w:basedOn w:val="TableNormal"/>
    <w:uiPriority w:val="59"/>
    <w:rsid w:val="006813F4"/>
    <w:pPr>
      <w:spacing w:after="0" w:line="240" w:lineRule="auto"/>
    </w:pPr>
    <w:rPr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C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10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.chisholm\AppData\Roaming\Microsoft\Templates\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2C27-BB7A-4261-ADE4-73826C43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</Template>
  <TotalTime>0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Chisholm, Courtney</dc:creator>
  <cp:lastModifiedBy>kristine.jaussi</cp:lastModifiedBy>
  <cp:revision>2</cp:revision>
  <dcterms:created xsi:type="dcterms:W3CDTF">2014-02-12T16:09:00Z</dcterms:created>
  <dcterms:modified xsi:type="dcterms:W3CDTF">2014-02-12T16:09:00Z</dcterms:modified>
</cp:coreProperties>
</file>